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福州市文化馆</w:t>
      </w:r>
      <w:r>
        <w:rPr>
          <w:rFonts w:hint="eastAsia" w:ascii="宋体" w:hAnsi="宋体" w:cs="宋体"/>
          <w:sz w:val="32"/>
          <w:szCs w:val="32"/>
        </w:rPr>
        <w:t>乐器购置项目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市场需求调查清单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576"/>
        <w:gridCol w:w="77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九尺大三角钢琴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hd w:val="clear" w:color="auto" w:fill="FFFFFF"/>
              <w:spacing w:before="0" w:after="0"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七尺大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三角钢琴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2-2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</w:rPr>
              <w:t>三角钢琴运输车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2-3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4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  <w:lang w:eastAsia="zh-CN"/>
              </w:rPr>
              <w:t>除湿机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2-4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7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8"/>
                <w:szCs w:val="28"/>
                <w:lang w:eastAsia="zh-CN"/>
              </w:rPr>
              <w:t>钢琴恒温室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小三角钢琴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立式钢琴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教师用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数码钢琴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数码钢琴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琴凳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5-4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电子音乐键盘教学控制系统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5-5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数字音频控制器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5-6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教师转换器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5-7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学生终端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5-8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专用耳麦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付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5-9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主控桌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5-10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音频配套线材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5-11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触控一体机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5-12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教师指法采集器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5-13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多媒体交互控制服务器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5-14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五线谱智能电教板配支架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5-15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教学专用扩声功放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5-16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教学壁挂扩声音箱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对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5-17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无线扩声话筒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5-18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安装技术服务费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高端演奏古琴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高级指挥台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架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高级谱架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尤克里里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吉他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10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993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WUyMjQwZmMxMWE0NzU1YzliOGVlM2YwMmViZjAifQ=="/>
  </w:docVars>
  <w:rsids>
    <w:rsidRoot w:val="00FC32E6"/>
    <w:rsid w:val="0000586B"/>
    <w:rsid w:val="0006744D"/>
    <w:rsid w:val="00081215"/>
    <w:rsid w:val="000C5010"/>
    <w:rsid w:val="00130B16"/>
    <w:rsid w:val="00133838"/>
    <w:rsid w:val="00141585"/>
    <w:rsid w:val="00193BB9"/>
    <w:rsid w:val="001A0571"/>
    <w:rsid w:val="001A27BE"/>
    <w:rsid w:val="002A08E2"/>
    <w:rsid w:val="002A47B0"/>
    <w:rsid w:val="002A4B6F"/>
    <w:rsid w:val="002C2B5B"/>
    <w:rsid w:val="002C5AEB"/>
    <w:rsid w:val="003A7C10"/>
    <w:rsid w:val="003B76E4"/>
    <w:rsid w:val="003F5FB4"/>
    <w:rsid w:val="00526904"/>
    <w:rsid w:val="00537974"/>
    <w:rsid w:val="00542F85"/>
    <w:rsid w:val="005D3527"/>
    <w:rsid w:val="006B0611"/>
    <w:rsid w:val="006C617F"/>
    <w:rsid w:val="007153FB"/>
    <w:rsid w:val="00743113"/>
    <w:rsid w:val="00750382"/>
    <w:rsid w:val="00750C1B"/>
    <w:rsid w:val="00760422"/>
    <w:rsid w:val="00795448"/>
    <w:rsid w:val="008F1C7E"/>
    <w:rsid w:val="008F3FBE"/>
    <w:rsid w:val="009F3263"/>
    <w:rsid w:val="009F3740"/>
    <w:rsid w:val="00A11801"/>
    <w:rsid w:val="00A52CFC"/>
    <w:rsid w:val="00C007D3"/>
    <w:rsid w:val="00CD282A"/>
    <w:rsid w:val="00D01604"/>
    <w:rsid w:val="00E11483"/>
    <w:rsid w:val="00ED35E3"/>
    <w:rsid w:val="00F825FE"/>
    <w:rsid w:val="00FA0B01"/>
    <w:rsid w:val="00FC32E6"/>
    <w:rsid w:val="00FC577D"/>
    <w:rsid w:val="09AC1E43"/>
    <w:rsid w:val="0D4B776B"/>
    <w:rsid w:val="25BE0B79"/>
    <w:rsid w:val="3F396211"/>
    <w:rsid w:val="3FEB1EA5"/>
    <w:rsid w:val="433B75EC"/>
    <w:rsid w:val="60FB280B"/>
    <w:rsid w:val="72A2174E"/>
    <w:rsid w:val="774DE978"/>
    <w:rsid w:val="7EAEC4DB"/>
    <w:rsid w:val="7FDF0804"/>
    <w:rsid w:val="7FF52ADD"/>
    <w:rsid w:val="BFFBCF7D"/>
    <w:rsid w:val="D6FB8444"/>
    <w:rsid w:val="D79F8151"/>
    <w:rsid w:val="DADDFAC1"/>
    <w:rsid w:val="DFFF7676"/>
    <w:rsid w:val="F6BFE10D"/>
    <w:rsid w:val="FAF3BB88"/>
    <w:rsid w:val="FD35B736"/>
    <w:rsid w:val="FFEEA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3 字符"/>
    <w:basedOn w:val="8"/>
    <w:link w:val="3"/>
    <w:autoRedefine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12</Pages>
  <Words>2526</Words>
  <Characters>14404</Characters>
  <Lines>120</Lines>
  <Paragraphs>33</Paragraphs>
  <TotalTime>34</TotalTime>
  <ScaleCrop>false</ScaleCrop>
  <LinksUpToDate>false</LinksUpToDate>
  <CharactersWithSpaces>16897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2023-10-28T07:49:00Z</dcterms:created>
  <dc:creator>微软用户</dc:creator>
  <cp:lastModifiedBy>影</cp:lastModifiedBy>
  <cp:lastPrinted>2023-10-25T10:46:00Z</cp:lastPrinted>
  <dcterms:modified xsi:type="dcterms:W3CDTF">2024-01-23T03:06:25Z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5A7D3D9350C84E4AA13D53E2CA3CE0E3_13</vt:lpwstr>
  </property>
</Properties>
</file>